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11F" w:rsidRDefault="0070211F" w:rsidP="0070211F">
      <w:pPr>
        <w:bidi/>
        <w:rPr>
          <w:lang w:bidi="fa-IR"/>
        </w:rPr>
      </w:pPr>
      <w:r>
        <w:rPr>
          <w:rFonts w:cs="B Nazanin" w:hint="cs"/>
          <w:noProof/>
          <w:sz w:val="32"/>
          <w:szCs w:val="32"/>
          <w:rtl/>
        </w:rPr>
        <w:drawing>
          <wp:anchor distT="0" distB="0" distL="114300" distR="114300" simplePos="0" relativeHeight="251659264" behindDoc="1" locked="0" layoutInCell="1" allowOverlap="1" wp14:anchorId="02AEDBBB" wp14:editId="09305779">
            <wp:simplePos x="0" y="0"/>
            <wp:positionH relativeFrom="column">
              <wp:posOffset>2063750</wp:posOffset>
            </wp:positionH>
            <wp:positionV relativeFrom="paragraph">
              <wp:posOffset>199390</wp:posOffset>
            </wp:positionV>
            <wp:extent cx="603885" cy="495300"/>
            <wp:effectExtent l="0" t="0" r="5715" b="0"/>
            <wp:wrapThrough wrapText="bothSides">
              <wp:wrapPolygon edited="0">
                <wp:start x="4088" y="0"/>
                <wp:lineTo x="681" y="8308"/>
                <wp:lineTo x="1363" y="18277"/>
                <wp:lineTo x="8177" y="18277"/>
                <wp:lineTo x="16353" y="15785"/>
                <wp:lineTo x="15672" y="14123"/>
                <wp:lineTo x="21123" y="6646"/>
                <wp:lineTo x="21123" y="4985"/>
                <wp:lineTo x="6814" y="0"/>
                <wp:lineTo x="4088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11F" w:rsidRDefault="00AC5607" w:rsidP="0070211F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Arial" w:hint="cs"/>
          <w:noProof/>
          <w:rtl/>
        </w:rPr>
        <w:drawing>
          <wp:anchor distT="0" distB="0" distL="114300" distR="114300" simplePos="0" relativeHeight="251658240" behindDoc="1" locked="0" layoutInCell="1" allowOverlap="1" wp14:anchorId="3918D059" wp14:editId="07FDC006">
            <wp:simplePos x="0" y="0"/>
            <wp:positionH relativeFrom="column">
              <wp:posOffset>-1546860</wp:posOffset>
            </wp:positionH>
            <wp:positionV relativeFrom="paragraph">
              <wp:posOffset>442595</wp:posOffset>
            </wp:positionV>
            <wp:extent cx="1941195" cy="638175"/>
            <wp:effectExtent l="0" t="0" r="1905" b="9525"/>
            <wp:wrapThrough wrapText="bothSides">
              <wp:wrapPolygon edited="0">
                <wp:start x="13778" y="0"/>
                <wp:lineTo x="3604" y="5803"/>
                <wp:lineTo x="2332" y="7737"/>
                <wp:lineTo x="3180" y="10961"/>
                <wp:lineTo x="1060" y="13540"/>
                <wp:lineTo x="1272" y="19343"/>
                <wp:lineTo x="6147" y="21278"/>
                <wp:lineTo x="7419" y="21278"/>
                <wp:lineTo x="15474" y="20633"/>
                <wp:lineTo x="21409" y="16764"/>
                <wp:lineTo x="21409" y="5803"/>
                <wp:lineTo x="14838" y="0"/>
                <wp:lineTo x="13778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27"/>
                    <a:stretch/>
                  </pic:blipFill>
                  <pic:spPr bwMode="auto">
                    <a:xfrm>
                      <a:off x="0" y="0"/>
                      <a:ext cx="19411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11F" w:rsidRDefault="00AC5607" w:rsidP="0070211F">
      <w:pPr>
        <w:bidi/>
        <w:rPr>
          <w:rFonts w:cs="B Nazanin"/>
          <w:sz w:val="32"/>
          <w:szCs w:val="32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721A3D" wp14:editId="61654331">
                <wp:simplePos x="0" y="0"/>
                <wp:positionH relativeFrom="column">
                  <wp:posOffset>-1742440</wp:posOffset>
                </wp:positionH>
                <wp:positionV relativeFrom="paragraph">
                  <wp:posOffset>264795</wp:posOffset>
                </wp:positionV>
                <wp:extent cx="1533525" cy="552450"/>
                <wp:effectExtent l="114300" t="133350" r="142875" b="1714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552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5607" w:rsidRPr="00AC5607" w:rsidRDefault="00AC5607" w:rsidP="00AC5607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color w:val="FF0000"/>
                                <w:sz w:val="48"/>
                                <w:szCs w:val="48"/>
                                <w:lang w:bidi="fa-IR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C5607">
                              <w:rPr>
                                <w:rFonts w:cs="B Nazanin" w:hint="cs"/>
                                <w:b/>
                                <w:color w:val="FF0000"/>
                                <w:sz w:val="48"/>
                                <w:szCs w:val="48"/>
                                <w:rtl/>
                                <w:lang w:bidi="fa-IR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تیر ماه  1403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37.2pt;margin-top:20.85pt;width:120.7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" fillcolor="#a7bfde [1620]" stroked="f">
                <v:fill color2="#e4ecf5 [500]" rotate="t" angle="180" colors="0 #a3c4ff;22938f #bfd5ff;1 #e5eeff" focus="100%" type="gradient"/>
                <v:shadow on="t" color="black" offset="0,1pt"/>
                <v:textbox>
                  <w:txbxContent>
                    <w:p w:rsidR="00AC5607" w:rsidRPr="00AC5607" w:rsidRDefault="00AC5607" w:rsidP="00AC5607">
                      <w:pPr>
                        <w:bidi/>
                        <w:jc w:val="center"/>
                        <w:rPr>
                          <w:rFonts w:cs="B Nazanin"/>
                          <w:b/>
                          <w:color w:val="FF0000"/>
                          <w:sz w:val="48"/>
                          <w:szCs w:val="48"/>
                          <w:lang w:bidi="fa-IR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C5607">
                        <w:rPr>
                          <w:rFonts w:cs="B Nazanin" w:hint="cs"/>
                          <w:b/>
                          <w:color w:val="FF0000"/>
                          <w:sz w:val="48"/>
                          <w:szCs w:val="48"/>
                          <w:rtl/>
                          <w:lang w:bidi="fa-IR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تیر ماه  1403</w:t>
                      </w:r>
                    </w:p>
                  </w:txbxContent>
                </v:textbox>
              </v:shape>
            </w:pict>
          </mc:Fallback>
        </mc:AlternateContent>
      </w:r>
    </w:p>
    <w:p w:rsidR="0070211F" w:rsidRDefault="0070211F" w:rsidP="0070211F">
      <w:pPr>
        <w:bidi/>
        <w:rPr>
          <w:rFonts w:cs="B Nazanin" w:hint="cs"/>
          <w:sz w:val="32"/>
          <w:szCs w:val="32"/>
          <w:rtl/>
          <w:lang w:bidi="fa-IR"/>
        </w:rPr>
      </w:pPr>
    </w:p>
    <w:p w:rsidR="003C3549" w:rsidRPr="0070211F" w:rsidRDefault="003C3549" w:rsidP="003C3549">
      <w:pPr>
        <w:bidi/>
        <w:rPr>
          <w:rFonts w:cs="B Nazanin"/>
          <w:sz w:val="32"/>
          <w:szCs w:val="32"/>
          <w:rtl/>
          <w:lang w:bidi="fa-IR"/>
        </w:rPr>
      </w:pPr>
    </w:p>
    <w:p w:rsidR="009B2AB6" w:rsidRPr="00AC5607" w:rsidRDefault="00AC5607" w:rsidP="0070211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اضافه </w:t>
      </w:r>
      <w:r w:rsidRPr="00AC5607">
        <w:rPr>
          <w:rFonts w:cs="B Nazanin" w:hint="cs"/>
          <w:sz w:val="24"/>
          <w:szCs w:val="24"/>
          <w:rtl/>
          <w:lang w:bidi="fa-IR"/>
        </w:rPr>
        <w:t>کاری کارمندان محترم (تا پایان خرداد ماه )</w:t>
      </w:r>
      <w:r w:rsidR="0070211F" w:rsidRPr="00AC5607">
        <w:rPr>
          <w:rFonts w:cs="B Nazanin" w:hint="cs"/>
          <w:sz w:val="24"/>
          <w:szCs w:val="24"/>
          <w:rtl/>
          <w:lang w:bidi="fa-IR"/>
        </w:rPr>
        <w:t xml:space="preserve">  محاسبه و پرداخت گردید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70211F" w:rsidRPr="00AC5607" w:rsidRDefault="0070211F" w:rsidP="00AC5607">
      <w:pPr>
        <w:pStyle w:val="ListParagraph"/>
        <w:numPr>
          <w:ilvl w:val="0"/>
          <w:numId w:val="1"/>
        </w:numPr>
        <w:bidi/>
        <w:spacing w:line="360" w:lineRule="auto"/>
        <w:rPr>
          <w:rFonts w:cs="B Nazanin" w:hint="cs"/>
          <w:sz w:val="24"/>
          <w:szCs w:val="24"/>
          <w:lang w:bidi="fa-IR"/>
        </w:rPr>
      </w:pPr>
      <w:r w:rsidRPr="00AC5607">
        <w:rPr>
          <w:rFonts w:cs="B Nazanin" w:hint="cs"/>
          <w:sz w:val="24"/>
          <w:szCs w:val="24"/>
          <w:rtl/>
          <w:lang w:bidi="fa-IR"/>
        </w:rPr>
        <w:t xml:space="preserve">کمک هزینه غذا و حق مسکن </w:t>
      </w:r>
      <w:r w:rsidR="00AC5607" w:rsidRPr="00AC5607">
        <w:rPr>
          <w:rFonts w:cs="B Nazanin" w:hint="cs"/>
          <w:sz w:val="24"/>
          <w:szCs w:val="24"/>
          <w:rtl/>
          <w:lang w:bidi="fa-IR"/>
        </w:rPr>
        <w:t>تیر</w:t>
      </w:r>
      <w:r w:rsidRPr="00AC5607">
        <w:rPr>
          <w:rFonts w:cs="B Nazanin" w:hint="cs"/>
          <w:sz w:val="24"/>
          <w:szCs w:val="24"/>
          <w:rtl/>
          <w:lang w:bidi="fa-IR"/>
        </w:rPr>
        <w:t xml:space="preserve"> ماه محاسبه و پرداخت گردید</w:t>
      </w:r>
      <w:r w:rsidR="00AC5607" w:rsidRPr="00AC5607">
        <w:rPr>
          <w:rFonts w:cs="B Nazanin" w:hint="cs"/>
          <w:sz w:val="24"/>
          <w:szCs w:val="24"/>
          <w:rtl/>
          <w:lang w:bidi="fa-IR"/>
        </w:rPr>
        <w:t>.</w:t>
      </w:r>
    </w:p>
    <w:p w:rsidR="00AC5607" w:rsidRPr="00AC5607" w:rsidRDefault="00AC5607" w:rsidP="00AC5607">
      <w:pPr>
        <w:pStyle w:val="ListParagraph"/>
        <w:numPr>
          <w:ilvl w:val="0"/>
          <w:numId w:val="1"/>
        </w:numPr>
        <w:bidi/>
        <w:spacing w:line="360" w:lineRule="auto"/>
        <w:rPr>
          <w:rFonts w:cs="B Nazanin" w:hint="cs"/>
          <w:sz w:val="24"/>
          <w:szCs w:val="24"/>
          <w:lang w:bidi="fa-IR"/>
        </w:rPr>
      </w:pPr>
      <w:r w:rsidRPr="00AC5607">
        <w:rPr>
          <w:rFonts w:cs="B Nazanin" w:hint="cs"/>
          <w:sz w:val="24"/>
          <w:szCs w:val="24"/>
          <w:rtl/>
          <w:lang w:bidi="fa-IR"/>
        </w:rPr>
        <w:t>حق التدریس و حق التحقیق نیم سال دوم 1402-1403 اعضای محترم هیات علمی</w:t>
      </w:r>
    </w:p>
    <w:p w:rsidR="00AC5607" w:rsidRDefault="00AC5607" w:rsidP="00AC5607">
      <w:pPr>
        <w:pStyle w:val="ListParagraph"/>
        <w:numPr>
          <w:ilvl w:val="0"/>
          <w:numId w:val="1"/>
        </w:numPr>
        <w:bidi/>
        <w:spacing w:line="360" w:lineRule="auto"/>
        <w:ind w:left="360"/>
        <w:rPr>
          <w:rFonts w:cs="B Nazanin" w:hint="cs"/>
          <w:sz w:val="24"/>
          <w:szCs w:val="24"/>
          <w:lang w:bidi="fa-IR"/>
        </w:rPr>
      </w:pPr>
      <w:r w:rsidRPr="00AC5607">
        <w:rPr>
          <w:rFonts w:cs="B Nazanin" w:hint="cs"/>
          <w:sz w:val="24"/>
          <w:szCs w:val="24"/>
          <w:rtl/>
          <w:lang w:bidi="fa-IR"/>
        </w:rPr>
        <w:t xml:space="preserve"> محاسبه و پرداخت </w:t>
      </w:r>
      <w:r>
        <w:rPr>
          <w:rFonts w:cs="B Nazanin" w:hint="cs"/>
          <w:sz w:val="24"/>
          <w:szCs w:val="24"/>
          <w:rtl/>
          <w:lang w:bidi="fa-IR"/>
        </w:rPr>
        <w:t>گ</w:t>
      </w:r>
      <w:r w:rsidRPr="00AC5607">
        <w:rPr>
          <w:rFonts w:cs="B Nazanin" w:hint="cs"/>
          <w:sz w:val="24"/>
          <w:szCs w:val="24"/>
          <w:rtl/>
          <w:lang w:bidi="fa-IR"/>
        </w:rPr>
        <w:t>ردید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7E2977" w:rsidRPr="00AC5607" w:rsidRDefault="007E2977" w:rsidP="007E2977">
      <w:pPr>
        <w:pStyle w:val="ListParagraph"/>
        <w:numPr>
          <w:ilvl w:val="0"/>
          <w:numId w:val="1"/>
        </w:numPr>
        <w:bidi/>
        <w:spacing w:line="360" w:lineRule="auto"/>
        <w:ind w:left="360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4- کلیه معوقات احکام پرسنلی کارکنان محترم تا پایان تیرماه 1403 محاسبه وتسویه گردید.</w:t>
      </w:r>
      <w:bookmarkStart w:id="0" w:name="_GoBack"/>
      <w:bookmarkEnd w:id="0"/>
      <w:r>
        <w:rPr>
          <w:rFonts w:cs="B Nazanin" w:hint="cs"/>
          <w:sz w:val="24"/>
          <w:szCs w:val="24"/>
          <w:rtl/>
          <w:lang w:bidi="fa-IR"/>
        </w:rPr>
        <w:t>.</w:t>
      </w:r>
    </w:p>
    <w:p w:rsidR="0070211F" w:rsidRPr="0070211F" w:rsidRDefault="0070211F" w:rsidP="0070211F">
      <w:pPr>
        <w:bidi/>
        <w:rPr>
          <w:rFonts w:cs="B Titr"/>
          <w:lang w:bidi="fa-IR"/>
        </w:rPr>
      </w:pPr>
      <w:r w:rsidRPr="0070211F">
        <w:rPr>
          <w:rFonts w:cs="B Titr" w:hint="cs"/>
          <w:rtl/>
          <w:lang w:bidi="fa-IR"/>
        </w:rPr>
        <w:t xml:space="preserve">                                                            </w:t>
      </w:r>
      <w:r>
        <w:rPr>
          <w:rFonts w:cs="B Titr" w:hint="cs"/>
          <w:rtl/>
          <w:lang w:bidi="fa-IR"/>
        </w:rPr>
        <w:t xml:space="preserve">                           </w:t>
      </w:r>
      <w:r w:rsidRPr="0070211F">
        <w:rPr>
          <w:rFonts w:cs="B Titr" w:hint="cs"/>
          <w:rtl/>
          <w:lang w:bidi="fa-IR"/>
        </w:rPr>
        <w:t xml:space="preserve">      مدیریت امور مالی دانشگاه </w:t>
      </w:r>
    </w:p>
    <w:sectPr w:rsidR="0070211F" w:rsidRPr="0070211F" w:rsidSect="0070211F">
      <w:pgSz w:w="8391" w:h="11907" w:code="11"/>
      <w:pgMar w:top="624" w:right="567" w:bottom="567" w:left="567" w:header="709" w:footer="709" w:gutter="0"/>
      <w:pgBorders w:offsetFrom="page">
        <w:top w:val="twistedLines1" w:sz="18" w:space="24" w:color="7030A0"/>
        <w:left w:val="twistedLines1" w:sz="18" w:space="24" w:color="7030A0"/>
        <w:bottom w:val="twistedLines1" w:sz="18" w:space="24" w:color="7030A0"/>
        <w:right w:val="twistedLines1" w:sz="18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70D08"/>
    <w:multiLevelType w:val="hybridMultilevel"/>
    <w:tmpl w:val="6BF62BD6"/>
    <w:lvl w:ilvl="0" w:tplc="4CB2AC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11F"/>
    <w:rsid w:val="0010242A"/>
    <w:rsid w:val="003C3549"/>
    <w:rsid w:val="0070211F"/>
    <w:rsid w:val="007E2977"/>
    <w:rsid w:val="009B2AB6"/>
    <w:rsid w:val="00AC5607"/>
    <w:rsid w:val="00C9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1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21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1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2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Mr.Mansour Ghanie</dc:creator>
  <cp:lastModifiedBy>Mr.Mansour Ghanie</cp:lastModifiedBy>
  <cp:revision>4</cp:revision>
  <dcterms:created xsi:type="dcterms:W3CDTF">2024-07-21T04:24:00Z</dcterms:created>
  <dcterms:modified xsi:type="dcterms:W3CDTF">2024-07-21T04:41:00Z</dcterms:modified>
</cp:coreProperties>
</file>