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32C8" w:rsidRPr="00C832C8" w:rsidRDefault="00C832C8" w:rsidP="00C832C8">
      <w:pPr>
        <w:pStyle w:val="ListParagraph"/>
        <w:numPr>
          <w:ilvl w:val="0"/>
          <w:numId w:val="1"/>
        </w:numPr>
        <w:bidi/>
        <w:rPr>
          <w:rFonts w:cs="B Nazanin"/>
          <w:sz w:val="32"/>
          <w:szCs w:val="32"/>
          <w:rtl/>
          <w:lang w:bidi="fa-IR"/>
        </w:rPr>
      </w:pPr>
      <w:r>
        <w:rPr>
          <w:rFonts w:cs="B Nazanin" w:hint="cs"/>
          <w:sz w:val="32"/>
          <w:szCs w:val="32"/>
          <w:rtl/>
          <w:lang w:bidi="fa-IR"/>
        </w:rPr>
        <w:t>با توجه به اصول تعیین سن نسبی وقایع زمین شناسی را در شکل های</w:t>
      </w:r>
      <w:r w:rsidR="002B363A">
        <w:rPr>
          <w:rFonts w:cs="B Nazanin" w:hint="cs"/>
          <w:sz w:val="32"/>
          <w:szCs w:val="32"/>
          <w:rtl/>
          <w:lang w:bidi="fa-IR"/>
        </w:rPr>
        <w:t xml:space="preserve"> زیر</w:t>
      </w:r>
      <w:bookmarkStart w:id="0" w:name="_GoBack"/>
      <w:bookmarkEnd w:id="0"/>
      <w:r>
        <w:rPr>
          <w:rFonts w:cs="B Nazanin" w:hint="cs"/>
          <w:sz w:val="32"/>
          <w:szCs w:val="32"/>
          <w:rtl/>
          <w:lang w:bidi="fa-IR"/>
        </w:rPr>
        <w:t xml:space="preserve"> از قدیم به جدید مرتب نمایید.</w:t>
      </w:r>
    </w:p>
    <w:p w:rsidR="00C832C8" w:rsidRDefault="00C832C8">
      <w:pPr>
        <w:rPr>
          <w:lang w:bidi="fa-IR"/>
        </w:rPr>
      </w:pPr>
    </w:p>
    <w:p w:rsidR="00C832C8" w:rsidRDefault="00C832C8">
      <w:pPr>
        <w:rPr>
          <w:lang w:bidi="fa-IR"/>
        </w:rPr>
      </w:pPr>
    </w:p>
    <w:p w:rsidR="00C832C8" w:rsidRDefault="00C832C8">
      <w:pPr>
        <w:rPr>
          <w:lang w:bidi="fa-IR"/>
        </w:rPr>
      </w:pPr>
    </w:p>
    <w:p w:rsidR="00C832C8" w:rsidRDefault="00C832C8">
      <w:pPr>
        <w:rPr>
          <w:lang w:bidi="fa-IR"/>
        </w:rPr>
      </w:pPr>
    </w:p>
    <w:p w:rsidR="00C832C8" w:rsidRDefault="00C832C8">
      <w:pPr>
        <w:rPr>
          <w:lang w:bidi="fa-IR"/>
        </w:rPr>
      </w:pPr>
      <w:r>
        <w:rPr>
          <w:noProof/>
        </w:rPr>
        <w:drawing>
          <wp:anchor distT="0" distB="0" distL="114300" distR="114300" simplePos="0" relativeHeight="251658240" behindDoc="0" locked="0" layoutInCell="1" allowOverlap="1" wp14:anchorId="64C32BC9" wp14:editId="2E739FBA">
            <wp:simplePos x="0" y="0"/>
            <wp:positionH relativeFrom="column">
              <wp:align>left</wp:align>
            </wp:positionH>
            <wp:positionV relativeFrom="paragraph">
              <wp:align>top</wp:align>
            </wp:positionV>
            <wp:extent cx="2642870" cy="2326640"/>
            <wp:effectExtent l="0" t="0" r="5080" b="0"/>
            <wp:wrapSquare wrapText="bothSides"/>
            <wp:docPr id="1" name="Picture 1" descr="G:\desktop\relative age\124_soilp_ca_21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esktop\relative age\124_soilp_ca_210c.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43665" cy="232704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832C8" w:rsidRDefault="00C832C8">
      <w:pPr>
        <w:rPr>
          <w:lang w:bidi="fa-IR"/>
        </w:rPr>
      </w:pPr>
      <w:r>
        <w:rPr>
          <w:lang w:bidi="fa-IR"/>
        </w:rPr>
        <w:br w:type="textWrapping" w:clear="all"/>
      </w:r>
    </w:p>
    <w:p w:rsidR="00C832C8" w:rsidRDefault="00C832C8" w:rsidP="00C832C8">
      <w:pPr>
        <w:jc w:val="center"/>
        <w:rPr>
          <w:lang w:bidi="fa-IR"/>
        </w:rPr>
      </w:pPr>
      <w:r>
        <w:rPr>
          <w:rFonts w:hint="cs"/>
          <w:rtl/>
          <w:lang w:bidi="fa-IR"/>
        </w:rPr>
        <w:t>شکل 1</w:t>
      </w:r>
    </w:p>
    <w:p w:rsidR="00C832C8" w:rsidRDefault="00C832C8">
      <w:pPr>
        <w:rPr>
          <w:lang w:bidi="fa-IR"/>
        </w:rPr>
      </w:pPr>
    </w:p>
    <w:p w:rsidR="00C832C8" w:rsidRDefault="00C832C8">
      <w:pPr>
        <w:rPr>
          <w:lang w:bidi="fa-IR"/>
        </w:rPr>
      </w:pPr>
    </w:p>
    <w:p w:rsidR="00C832C8" w:rsidRDefault="00C832C8">
      <w:pPr>
        <w:rPr>
          <w:lang w:bidi="fa-IR"/>
        </w:rPr>
      </w:pPr>
    </w:p>
    <w:p w:rsidR="00C73B1A" w:rsidRDefault="00105BF6" w:rsidP="00C832C8">
      <w:pPr>
        <w:jc w:val="center"/>
        <w:rPr>
          <w:rtl/>
          <w:lang w:bidi="fa-IR"/>
        </w:rPr>
      </w:pPr>
      <w:r>
        <w:rPr>
          <w:noProof/>
        </w:rPr>
        <w:lastRenderedPageBreak/>
        <w:drawing>
          <wp:inline distT="0" distB="0" distL="0" distR="0">
            <wp:extent cx="3396342" cy="2008618"/>
            <wp:effectExtent l="0" t="0" r="0" b="0"/>
            <wp:docPr id="2" name="Picture 2" descr="G:\desktop\relative age\geohist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desktop\relative age\geohist4.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7323" cy="2009198"/>
                    </a:xfrm>
                    <a:prstGeom prst="rect">
                      <a:avLst/>
                    </a:prstGeom>
                    <a:noFill/>
                    <a:ln>
                      <a:noFill/>
                    </a:ln>
                  </pic:spPr>
                </pic:pic>
              </a:graphicData>
            </a:graphic>
          </wp:inline>
        </w:drawing>
      </w:r>
      <w:r w:rsidR="00C832C8">
        <w:rPr>
          <w:rFonts w:hint="cs"/>
          <w:rtl/>
          <w:lang w:bidi="fa-IR"/>
        </w:rPr>
        <w:t xml:space="preserve">شکل 2شکل </w:t>
      </w:r>
      <w:r>
        <w:rPr>
          <w:rFonts w:ascii="Arial" w:hAnsi="Arial" w:cs="Arial"/>
          <w:noProof/>
          <w:sz w:val="20"/>
          <w:szCs w:val="20"/>
        </w:rPr>
        <w:drawing>
          <wp:inline distT="0" distB="0" distL="0" distR="0" wp14:anchorId="1EADE41F" wp14:editId="10154AC9">
            <wp:extent cx="4074160" cy="2834640"/>
            <wp:effectExtent l="0" t="0" r="2540" b="3810"/>
            <wp:docPr id="4" name="Picture 4" descr="Image result for relative 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relative 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74160" cy="2834640"/>
                    </a:xfrm>
                    <a:prstGeom prst="rect">
                      <a:avLst/>
                    </a:prstGeom>
                    <a:noFill/>
                    <a:ln>
                      <a:noFill/>
                    </a:ln>
                  </pic:spPr>
                </pic:pic>
              </a:graphicData>
            </a:graphic>
          </wp:inline>
        </w:drawing>
      </w:r>
      <w:r w:rsidR="00C832C8">
        <w:rPr>
          <w:rFonts w:hint="cs"/>
          <w:rtl/>
          <w:lang w:bidi="fa-IR"/>
        </w:rPr>
        <w:t>شکل 3</w:t>
      </w:r>
      <w:r>
        <w:rPr>
          <w:noProof/>
        </w:rPr>
        <w:lastRenderedPageBreak/>
        <w:drawing>
          <wp:inline distT="0" distB="0" distL="0" distR="0" wp14:anchorId="7759BB90" wp14:editId="487D7175">
            <wp:extent cx="5109882" cy="2766252"/>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1"/>
                    <a:srcRect r="14082" b="13208"/>
                    <a:stretch/>
                  </pic:blipFill>
                  <pic:spPr bwMode="auto">
                    <a:xfrm>
                      <a:off x="0" y="0"/>
                      <a:ext cx="5106581" cy="2764465"/>
                    </a:xfrm>
                    <a:prstGeom prst="rect">
                      <a:avLst/>
                    </a:prstGeom>
                    <a:noFill/>
                    <a:ln>
                      <a:noFill/>
                    </a:ln>
                    <a:extLst>
                      <a:ext uri="{53640926-AAD7-44D8-BBD7-CCE9431645EC}">
                        <a14:shadowObscured xmlns:a14="http://schemas.microsoft.com/office/drawing/2010/main"/>
                      </a:ext>
                    </a:extLst>
                  </pic:spPr>
                </pic:pic>
              </a:graphicData>
            </a:graphic>
          </wp:inline>
        </w:drawing>
      </w:r>
      <w:r w:rsidR="00C832C8">
        <w:rPr>
          <w:rFonts w:hint="cs"/>
          <w:rtl/>
          <w:lang w:bidi="fa-IR"/>
        </w:rPr>
        <w:t>شکل 4</w:t>
      </w:r>
      <w:r w:rsidR="00E02A64">
        <w:rPr>
          <w:noProof/>
        </w:rPr>
        <w:drawing>
          <wp:inline distT="0" distB="0" distL="0" distR="0">
            <wp:extent cx="5117566" cy="2843092"/>
            <wp:effectExtent l="0" t="0" r="6985" b="0"/>
            <wp:docPr id="5" name="Picture 5" descr="F:\stratigraphy new\phpHdazi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stratigraphy new\phpHdazi2.png"/>
                    <pic:cNvPicPr>
                      <a:picLocks noChangeAspect="1" noChangeArrowheads="1"/>
                    </pic:cNvPicPr>
                  </pic:nvPicPr>
                  <pic:blipFill rotWithShape="1">
                    <a:blip r:embed="rId12">
                      <a:extLst>
                        <a:ext uri="{28A0092B-C50C-407E-A947-70E740481C1C}">
                          <a14:useLocalDpi xmlns:a14="http://schemas.microsoft.com/office/drawing/2010/main" val="0"/>
                        </a:ext>
                      </a:extLst>
                    </a:blip>
                    <a:srcRect t="14943" r="13737"/>
                    <a:stretch/>
                  </pic:blipFill>
                  <pic:spPr bwMode="auto">
                    <a:xfrm>
                      <a:off x="0" y="0"/>
                      <a:ext cx="5127114" cy="2848396"/>
                    </a:xfrm>
                    <a:prstGeom prst="rect">
                      <a:avLst/>
                    </a:prstGeom>
                    <a:noFill/>
                    <a:ln>
                      <a:noFill/>
                    </a:ln>
                    <a:extLst>
                      <a:ext uri="{53640926-AAD7-44D8-BBD7-CCE9431645EC}">
                        <a14:shadowObscured xmlns:a14="http://schemas.microsoft.com/office/drawing/2010/main"/>
                      </a:ext>
                    </a:extLst>
                  </pic:spPr>
                </pic:pic>
              </a:graphicData>
            </a:graphic>
          </wp:inline>
        </w:drawing>
      </w:r>
      <w:r w:rsidR="00C73B1A">
        <w:rPr>
          <w:rFonts w:hint="cs"/>
          <w:rtl/>
          <w:lang w:bidi="fa-IR"/>
        </w:rPr>
        <w:t>شکل 5</w:t>
      </w:r>
    </w:p>
    <w:p w:rsidR="00C73B1A" w:rsidRDefault="00C73B1A" w:rsidP="00C832C8">
      <w:pPr>
        <w:jc w:val="center"/>
        <w:rPr>
          <w:rtl/>
          <w:lang w:bidi="fa-IR"/>
        </w:rPr>
      </w:pPr>
    </w:p>
    <w:p w:rsidR="00C73B1A" w:rsidRDefault="00C73B1A" w:rsidP="00C832C8">
      <w:pPr>
        <w:jc w:val="center"/>
        <w:rPr>
          <w:rtl/>
          <w:lang w:bidi="fa-IR"/>
        </w:rPr>
      </w:pPr>
    </w:p>
    <w:p w:rsidR="00C73B1A" w:rsidRDefault="00C73B1A" w:rsidP="00C832C8">
      <w:pPr>
        <w:jc w:val="center"/>
        <w:rPr>
          <w:rtl/>
          <w:lang w:bidi="fa-IR"/>
        </w:rPr>
      </w:pPr>
    </w:p>
    <w:p w:rsidR="00C73B1A" w:rsidRDefault="00C73B1A" w:rsidP="00C832C8">
      <w:pPr>
        <w:jc w:val="center"/>
        <w:rPr>
          <w:rtl/>
          <w:lang w:bidi="fa-IR"/>
        </w:rPr>
      </w:pPr>
    </w:p>
    <w:p w:rsidR="00C73B1A" w:rsidRDefault="00C73B1A" w:rsidP="00C832C8">
      <w:pPr>
        <w:jc w:val="center"/>
        <w:rPr>
          <w:rtl/>
          <w:lang w:bidi="fa-IR"/>
        </w:rPr>
      </w:pPr>
    </w:p>
    <w:p w:rsidR="003370F7" w:rsidRDefault="00163059" w:rsidP="00C832C8">
      <w:pPr>
        <w:jc w:val="center"/>
        <w:rPr>
          <w:noProof/>
          <w:rtl/>
        </w:rPr>
      </w:pPr>
      <w:r>
        <w:rPr>
          <w:noProof/>
        </w:rPr>
        <w:lastRenderedPageBreak/>
        <w:drawing>
          <wp:inline distT="0" distB="0" distL="0" distR="0" wp14:anchorId="27C7AC6B" wp14:editId="322E4875">
            <wp:extent cx="4887046" cy="2506991"/>
            <wp:effectExtent l="0" t="0" r="889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884380" cy="2505624"/>
                    </a:xfrm>
                    <a:prstGeom prst="rect">
                      <a:avLst/>
                    </a:prstGeom>
                  </pic:spPr>
                </pic:pic>
              </a:graphicData>
            </a:graphic>
          </wp:inline>
        </w:drawing>
      </w:r>
    </w:p>
    <w:p w:rsidR="00C73B1A" w:rsidRDefault="00C73B1A" w:rsidP="00C832C8">
      <w:pPr>
        <w:jc w:val="center"/>
        <w:rPr>
          <w:noProof/>
          <w:rtl/>
        </w:rPr>
      </w:pPr>
      <w:r>
        <w:rPr>
          <w:rFonts w:hint="cs"/>
          <w:noProof/>
          <w:rtl/>
        </w:rPr>
        <w:t xml:space="preserve">شکل بالا علایم استاندارد سنگ شناسی را نشان می دهد. </w:t>
      </w:r>
    </w:p>
    <w:p w:rsidR="00C73B1A" w:rsidRDefault="00C73B1A" w:rsidP="00C832C8">
      <w:pPr>
        <w:jc w:val="center"/>
        <w:rPr>
          <w:noProof/>
          <w:rtl/>
        </w:rPr>
      </w:pPr>
      <w:r>
        <w:rPr>
          <w:rFonts w:hint="cs"/>
          <w:noProof/>
          <w:rtl/>
        </w:rPr>
        <w:t>پس از تعیین سن نسبی سنگ ها با توجه به اصل روی هم قرار گیری لایه ها ستونی ترسیم می شود که سنگ های یک منطقه در آن از قدیم به جدید با علایم سنگ شناسی نمایش داده می شوند. به این ستون ستون چینه شناسی گفته می شود (شکل6)</w:t>
      </w:r>
    </w:p>
    <w:p w:rsidR="00C73B1A" w:rsidRDefault="00C73B1A" w:rsidP="00C832C8">
      <w:pPr>
        <w:jc w:val="center"/>
        <w:rPr>
          <w:noProof/>
          <w:rtl/>
        </w:rPr>
      </w:pPr>
    </w:p>
    <w:p w:rsidR="00C73B1A" w:rsidRDefault="00C73B1A">
      <w:pPr>
        <w:jc w:val="center"/>
        <w:rPr>
          <w:rtl/>
          <w:lang w:bidi="fa-IR"/>
        </w:rPr>
      </w:pPr>
      <w:r>
        <w:rPr>
          <w:rFonts w:hint="cs"/>
          <w:rtl/>
          <w:lang w:bidi="fa-IR"/>
        </w:rPr>
        <w:t>شکل 6</w:t>
      </w:r>
      <w:r>
        <w:rPr>
          <w:noProof/>
        </w:rPr>
        <w:drawing>
          <wp:inline distT="0" distB="0" distL="0" distR="0" wp14:anchorId="550B56F9" wp14:editId="2F1469AF">
            <wp:extent cx="1990090" cy="2389505"/>
            <wp:effectExtent l="0" t="0" r="0" b="0"/>
            <wp:docPr id="3" name="Picture 3" descr="E:\Desktop on 10.3.4.14\stratigraphy internet\Relative Age Dating_files\StratColum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esktop on 10.3.4.14\stratigraphy internet\Relative Age Dating_files\StratColumn.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90090" cy="2389505"/>
                    </a:xfrm>
                    <a:prstGeom prst="rect">
                      <a:avLst/>
                    </a:prstGeom>
                    <a:noFill/>
                    <a:ln>
                      <a:noFill/>
                    </a:ln>
                  </pic:spPr>
                </pic:pic>
              </a:graphicData>
            </a:graphic>
          </wp:inline>
        </w:drawing>
      </w:r>
      <w:r>
        <w:rPr>
          <w:noProof/>
        </w:rPr>
        <w:drawing>
          <wp:inline distT="0" distB="0" distL="0" distR="0" wp14:anchorId="18E8E632" wp14:editId="39D3D1FF">
            <wp:extent cx="781271" cy="28277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35923" t="12172"/>
                    <a:stretch/>
                  </pic:blipFill>
                  <pic:spPr bwMode="auto">
                    <a:xfrm>
                      <a:off x="0" y="0"/>
                      <a:ext cx="781232" cy="2827584"/>
                    </a:xfrm>
                    <a:prstGeom prst="rect">
                      <a:avLst/>
                    </a:prstGeom>
                    <a:ln>
                      <a:noFill/>
                    </a:ln>
                    <a:extLst>
                      <a:ext uri="{53640926-AAD7-44D8-BBD7-CCE9431645EC}">
                        <a14:shadowObscured xmlns:a14="http://schemas.microsoft.com/office/drawing/2010/main"/>
                      </a:ext>
                    </a:extLst>
                  </pic:spPr>
                </pic:pic>
              </a:graphicData>
            </a:graphic>
          </wp:inline>
        </w:drawing>
      </w:r>
    </w:p>
    <w:p w:rsidR="00C73B1A" w:rsidRDefault="00C73B1A">
      <w:pPr>
        <w:jc w:val="center"/>
        <w:rPr>
          <w:lang w:bidi="fa-IR"/>
        </w:rPr>
      </w:pPr>
      <w:r>
        <w:rPr>
          <w:rFonts w:hint="cs"/>
          <w:rtl/>
          <w:lang w:bidi="fa-IR"/>
        </w:rPr>
        <w:t xml:space="preserve">پس از تعیین سن نسبی شکل ها ستون چینه شناسی شکل های 1 و 3 را ترسیم نمایید. عرض ستون حداکثر 2 سانتی متر باشد </w:t>
      </w:r>
    </w:p>
    <w:sectPr w:rsidR="00C73B1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4713" w:rsidRDefault="00BE4713" w:rsidP="00C832C8">
      <w:pPr>
        <w:spacing w:after="0" w:line="240" w:lineRule="auto"/>
      </w:pPr>
      <w:r>
        <w:separator/>
      </w:r>
    </w:p>
  </w:endnote>
  <w:endnote w:type="continuationSeparator" w:id="0">
    <w:p w:rsidR="00BE4713" w:rsidRDefault="00BE4713" w:rsidP="00C832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4713" w:rsidRDefault="00BE4713" w:rsidP="00C832C8">
      <w:pPr>
        <w:spacing w:after="0" w:line="240" w:lineRule="auto"/>
      </w:pPr>
      <w:r>
        <w:separator/>
      </w:r>
    </w:p>
  </w:footnote>
  <w:footnote w:type="continuationSeparator" w:id="0">
    <w:p w:rsidR="00BE4713" w:rsidRDefault="00BE4713" w:rsidP="00C832C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7856E3"/>
    <w:multiLevelType w:val="hybridMultilevel"/>
    <w:tmpl w:val="C068F5E0"/>
    <w:lvl w:ilvl="0" w:tplc="EE086D48">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0C4"/>
    <w:rsid w:val="00105BF6"/>
    <w:rsid w:val="00163059"/>
    <w:rsid w:val="002B363A"/>
    <w:rsid w:val="003370F7"/>
    <w:rsid w:val="007C2190"/>
    <w:rsid w:val="0094514E"/>
    <w:rsid w:val="00BD4C0C"/>
    <w:rsid w:val="00BE4713"/>
    <w:rsid w:val="00C73B1A"/>
    <w:rsid w:val="00C832C8"/>
    <w:rsid w:val="00D920C4"/>
    <w:rsid w:val="00E02A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B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5BF6"/>
    <w:rPr>
      <w:rFonts w:ascii="Tahoma" w:hAnsi="Tahoma" w:cs="Tahoma"/>
      <w:sz w:val="16"/>
      <w:szCs w:val="16"/>
    </w:rPr>
  </w:style>
  <w:style w:type="paragraph" w:styleId="Header">
    <w:name w:val="header"/>
    <w:basedOn w:val="Normal"/>
    <w:link w:val="HeaderChar"/>
    <w:uiPriority w:val="99"/>
    <w:unhideWhenUsed/>
    <w:rsid w:val="00C832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2C8"/>
  </w:style>
  <w:style w:type="paragraph" w:styleId="Footer">
    <w:name w:val="footer"/>
    <w:basedOn w:val="Normal"/>
    <w:link w:val="FooterChar"/>
    <w:uiPriority w:val="99"/>
    <w:unhideWhenUsed/>
    <w:rsid w:val="00C832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2C8"/>
  </w:style>
  <w:style w:type="paragraph" w:styleId="ListParagraph">
    <w:name w:val="List Paragraph"/>
    <w:basedOn w:val="Normal"/>
    <w:uiPriority w:val="34"/>
    <w:qFormat/>
    <w:rsid w:val="00C832C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B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5BF6"/>
    <w:rPr>
      <w:rFonts w:ascii="Tahoma" w:hAnsi="Tahoma" w:cs="Tahoma"/>
      <w:sz w:val="16"/>
      <w:szCs w:val="16"/>
    </w:rPr>
  </w:style>
  <w:style w:type="paragraph" w:styleId="Header">
    <w:name w:val="header"/>
    <w:basedOn w:val="Normal"/>
    <w:link w:val="HeaderChar"/>
    <w:uiPriority w:val="99"/>
    <w:unhideWhenUsed/>
    <w:rsid w:val="00C832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2C8"/>
  </w:style>
  <w:style w:type="paragraph" w:styleId="Footer">
    <w:name w:val="footer"/>
    <w:basedOn w:val="Normal"/>
    <w:link w:val="FooterChar"/>
    <w:uiPriority w:val="99"/>
    <w:unhideWhenUsed/>
    <w:rsid w:val="00C832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2C8"/>
  </w:style>
  <w:style w:type="paragraph" w:styleId="ListParagraph">
    <w:name w:val="List Paragraph"/>
    <w:basedOn w:val="Normal"/>
    <w:uiPriority w:val="34"/>
    <w:qFormat/>
    <w:rsid w:val="00C832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7.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4</Pages>
  <Words>79</Words>
  <Characters>451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Dr.Taheri</dc:creator>
  <cp:lastModifiedBy>Dr.Taheri</cp:lastModifiedBy>
  <cp:revision>6</cp:revision>
  <dcterms:created xsi:type="dcterms:W3CDTF">2020-03-04T07:38:00Z</dcterms:created>
  <dcterms:modified xsi:type="dcterms:W3CDTF">2020-03-04T08:42:00Z</dcterms:modified>
</cp:coreProperties>
</file>