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3091"/>
        <w:tblW w:w="0" w:type="auto"/>
        <w:tblLook w:val="04A0" w:firstRow="1" w:lastRow="0" w:firstColumn="1" w:lastColumn="0" w:noHBand="0" w:noVBand="1"/>
      </w:tblPr>
      <w:tblGrid>
        <w:gridCol w:w="6003"/>
        <w:gridCol w:w="2083"/>
        <w:gridCol w:w="1490"/>
      </w:tblGrid>
      <w:tr w:rsidR="00823848" w:rsidRPr="00823848" w:rsidTr="00823848">
        <w:tc>
          <w:tcPr>
            <w:tcW w:w="6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82384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Partner universities</w:t>
            </w:r>
          </w:p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2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82384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Started </w:t>
            </w: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82384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finished</w:t>
            </w:r>
          </w:p>
        </w:tc>
      </w:tr>
      <w:tr w:rsidR="00823848" w:rsidRPr="00823848" w:rsidTr="00823848">
        <w:tc>
          <w:tcPr>
            <w:tcW w:w="6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Hong Kong Polytechnic University</w:t>
            </w:r>
          </w:p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sz w:val="24"/>
                <w:szCs w:val="24"/>
              </w:rPr>
              <w:t>25/January/2005</w:t>
            </w: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sz w:val="24"/>
                <w:szCs w:val="24"/>
              </w:rPr>
              <w:t>6 years</w:t>
            </w:r>
          </w:p>
        </w:tc>
      </w:tr>
      <w:tr w:rsidR="00823848" w:rsidRPr="00823848" w:rsidTr="00823848">
        <w:tc>
          <w:tcPr>
            <w:tcW w:w="6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Moscow State Mining University</w:t>
            </w:r>
          </w:p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sz w:val="24"/>
                <w:szCs w:val="24"/>
              </w:rPr>
              <w:t>12/November/2005</w:t>
            </w: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sz w:val="24"/>
                <w:szCs w:val="24"/>
              </w:rPr>
              <w:t>---------</w:t>
            </w:r>
          </w:p>
        </w:tc>
      </w:tr>
      <w:tr w:rsidR="00823848" w:rsidRPr="00823848" w:rsidTr="00823848">
        <w:tc>
          <w:tcPr>
            <w:tcW w:w="6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University Of L Aquila, Italy</w:t>
            </w:r>
          </w:p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sz w:val="24"/>
                <w:szCs w:val="24"/>
              </w:rPr>
              <w:t>16/June/2008</w:t>
            </w: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sz w:val="24"/>
                <w:szCs w:val="24"/>
              </w:rPr>
              <w:t>2 years</w:t>
            </w:r>
          </w:p>
        </w:tc>
      </w:tr>
      <w:tr w:rsidR="00823848" w:rsidRPr="00823848" w:rsidTr="00823848">
        <w:tc>
          <w:tcPr>
            <w:tcW w:w="6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(ITC) Netherland</w:t>
            </w:r>
          </w:p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sz w:val="24"/>
                <w:szCs w:val="24"/>
              </w:rPr>
              <w:t>17/June/2009</w:t>
            </w: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sz w:val="24"/>
                <w:szCs w:val="24"/>
              </w:rPr>
              <w:t>5 years</w:t>
            </w:r>
          </w:p>
        </w:tc>
      </w:tr>
      <w:tr w:rsidR="00823848" w:rsidRPr="00823848" w:rsidTr="00823848">
        <w:tc>
          <w:tcPr>
            <w:tcW w:w="6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Institute of Geology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82384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and Geophysics -Chinese Academy Of Sciences</w:t>
            </w:r>
          </w:p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sz w:val="24"/>
                <w:szCs w:val="24"/>
              </w:rPr>
              <w:t xml:space="preserve">17/April/2013        </w:t>
            </w: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sz w:val="24"/>
                <w:szCs w:val="24"/>
              </w:rPr>
              <w:t>----------</w:t>
            </w:r>
          </w:p>
        </w:tc>
      </w:tr>
      <w:tr w:rsidR="00823848" w:rsidRPr="00823848" w:rsidTr="00823848">
        <w:tc>
          <w:tcPr>
            <w:tcW w:w="6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82384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Universidade</w:t>
            </w:r>
            <w:proofErr w:type="spellEnd"/>
            <w:r w:rsidRPr="0082384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82384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Lisboa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82384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(Portugal)</w:t>
            </w:r>
          </w:p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sz w:val="24"/>
                <w:szCs w:val="24"/>
              </w:rPr>
              <w:t>October/2011</w:t>
            </w: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848" w:rsidRPr="00823848" w:rsidRDefault="00823848" w:rsidP="00823848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23848">
              <w:rPr>
                <w:rFonts w:asciiTheme="majorBidi" w:hAnsiTheme="majorBidi" w:cstheme="majorBidi"/>
                <w:sz w:val="24"/>
                <w:szCs w:val="24"/>
              </w:rPr>
              <w:t>5 years</w:t>
            </w:r>
          </w:p>
        </w:tc>
      </w:tr>
    </w:tbl>
    <w:p w:rsidR="00C4632A" w:rsidRDefault="00C4632A"/>
    <w:sectPr w:rsidR="00C463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ACD"/>
    <w:rsid w:val="00614ACD"/>
    <w:rsid w:val="00823848"/>
    <w:rsid w:val="00C4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3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3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2015-05-31T05:37:00Z</dcterms:created>
  <dcterms:modified xsi:type="dcterms:W3CDTF">2015-05-31T05:38:00Z</dcterms:modified>
</cp:coreProperties>
</file>