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E8" w:rsidRPr="00C22EE8" w:rsidRDefault="00C22EE8" w:rsidP="007D5335">
      <w:pPr>
        <w:jc w:val="center"/>
        <w:rPr>
          <w:rFonts w:cs="B Nazanin"/>
          <w:b/>
          <w:bCs/>
        </w:rPr>
      </w:pPr>
      <w:r>
        <w:rPr>
          <w:rFonts w:hint="cs"/>
          <w:rtl/>
        </w:rPr>
        <w:t xml:space="preserve">  </w:t>
      </w:r>
      <w:r w:rsidRPr="00C22EE8">
        <w:rPr>
          <w:rFonts w:cs="B Nazanin" w:hint="cs"/>
          <w:b/>
          <w:bCs/>
          <w:rtl/>
        </w:rPr>
        <w:t xml:space="preserve">برنامه زمان بندی ارائه گزارش های تحقیق درس کنترل آلودگی محیط زیست  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3828"/>
        <w:gridCol w:w="1984"/>
        <w:gridCol w:w="682"/>
      </w:tblGrid>
      <w:tr w:rsidR="00AD376B" w:rsidTr="007D5335">
        <w:trPr>
          <w:trHeight w:val="346"/>
          <w:jc w:val="center"/>
        </w:trPr>
        <w:tc>
          <w:tcPr>
            <w:tcW w:w="1242" w:type="dxa"/>
          </w:tcPr>
          <w:p w:rsidR="00AD376B" w:rsidRPr="00AD376B" w:rsidRDefault="00AD376B" w:rsidP="00AD376B">
            <w:pPr>
              <w:bidi/>
              <w:jc w:val="center"/>
              <w:rPr>
                <w:rFonts w:cs="B Nazanin"/>
                <w:b/>
                <w:bCs/>
              </w:rPr>
            </w:pPr>
            <w:r w:rsidRPr="00AD376B">
              <w:rPr>
                <w:rFonts w:cs="B Nazanin" w:hint="cs"/>
                <w:b/>
                <w:bCs/>
                <w:rtl/>
              </w:rPr>
              <w:t>تاریخ ارائه</w:t>
            </w:r>
          </w:p>
        </w:tc>
        <w:tc>
          <w:tcPr>
            <w:tcW w:w="3828" w:type="dxa"/>
          </w:tcPr>
          <w:p w:rsidR="00AD376B" w:rsidRPr="00AD376B" w:rsidRDefault="00AD376B" w:rsidP="00AD376B">
            <w:pPr>
              <w:bidi/>
              <w:jc w:val="center"/>
              <w:rPr>
                <w:rFonts w:cs="B Nazanin"/>
                <w:b/>
                <w:bCs/>
              </w:rPr>
            </w:pPr>
            <w:r w:rsidRPr="00AD376B">
              <w:rPr>
                <w:rFonts w:cs="B Nazanin" w:hint="cs"/>
                <w:b/>
                <w:bCs/>
                <w:rtl/>
              </w:rPr>
              <w:t>موضوع تحقیق</w:t>
            </w:r>
          </w:p>
        </w:tc>
        <w:tc>
          <w:tcPr>
            <w:tcW w:w="1984" w:type="dxa"/>
          </w:tcPr>
          <w:p w:rsidR="00AD376B" w:rsidRPr="00AD376B" w:rsidRDefault="00AD376B" w:rsidP="00AD376B">
            <w:pPr>
              <w:bidi/>
              <w:jc w:val="center"/>
              <w:rPr>
                <w:rFonts w:cs="B Nazanin"/>
                <w:b/>
                <w:bCs/>
              </w:rPr>
            </w:pPr>
            <w:r w:rsidRPr="00AD376B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682" w:type="dxa"/>
          </w:tcPr>
          <w:p w:rsidR="00AD376B" w:rsidRPr="00AD376B" w:rsidRDefault="00AD376B" w:rsidP="00AD376B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AD376B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AD376B" w:rsidTr="007D5335">
        <w:trPr>
          <w:trHeight w:val="323"/>
          <w:jc w:val="center"/>
        </w:trPr>
        <w:tc>
          <w:tcPr>
            <w:tcW w:w="1242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جلسه اول</w:t>
            </w:r>
          </w:p>
        </w:tc>
        <w:tc>
          <w:tcPr>
            <w:tcW w:w="3828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اثر گلخانه ای</w:t>
            </w:r>
          </w:p>
        </w:tc>
        <w:tc>
          <w:tcPr>
            <w:tcW w:w="1984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شاکری - قربانیان</w:t>
            </w:r>
          </w:p>
        </w:tc>
        <w:tc>
          <w:tcPr>
            <w:tcW w:w="682" w:type="dxa"/>
          </w:tcPr>
          <w:p w:rsidR="00AD376B" w:rsidRPr="00AD376B" w:rsidRDefault="00AD376B" w:rsidP="00AD376B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</w:t>
            </w:r>
          </w:p>
        </w:tc>
      </w:tr>
      <w:tr w:rsidR="00AD376B" w:rsidTr="007D5335">
        <w:trPr>
          <w:trHeight w:val="249"/>
          <w:jc w:val="center"/>
        </w:trPr>
        <w:tc>
          <w:tcPr>
            <w:tcW w:w="1242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جلسه اول</w:t>
            </w:r>
          </w:p>
        </w:tc>
        <w:tc>
          <w:tcPr>
            <w:tcW w:w="3828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باران اسیدی</w:t>
            </w:r>
          </w:p>
        </w:tc>
        <w:tc>
          <w:tcPr>
            <w:tcW w:w="1984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عراقی</w:t>
            </w:r>
          </w:p>
        </w:tc>
        <w:tc>
          <w:tcPr>
            <w:tcW w:w="682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AD376B" w:rsidTr="007D5335">
        <w:trPr>
          <w:trHeight w:val="249"/>
          <w:jc w:val="center"/>
        </w:trPr>
        <w:tc>
          <w:tcPr>
            <w:tcW w:w="1242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جلسه دوم</w:t>
            </w:r>
          </w:p>
        </w:tc>
        <w:tc>
          <w:tcPr>
            <w:tcW w:w="3828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منابع تجدیدپذیر</w:t>
            </w:r>
          </w:p>
        </w:tc>
        <w:tc>
          <w:tcPr>
            <w:tcW w:w="1984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عادل زاده</w:t>
            </w:r>
          </w:p>
        </w:tc>
        <w:tc>
          <w:tcPr>
            <w:tcW w:w="682" w:type="dxa"/>
          </w:tcPr>
          <w:p w:rsidR="00AD376B" w:rsidRDefault="00AD376B" w:rsidP="00AD376B">
            <w:pPr>
              <w:bidi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AD376B" w:rsidTr="007D5335">
        <w:trPr>
          <w:trHeight w:val="256"/>
          <w:jc w:val="center"/>
        </w:trPr>
        <w:tc>
          <w:tcPr>
            <w:tcW w:w="1242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جلسه دوم</w:t>
            </w:r>
          </w:p>
        </w:tc>
        <w:tc>
          <w:tcPr>
            <w:tcW w:w="3828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کنترل ناکس</w:t>
            </w:r>
          </w:p>
        </w:tc>
        <w:tc>
          <w:tcPr>
            <w:tcW w:w="1984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بیات</w:t>
            </w:r>
          </w:p>
        </w:tc>
        <w:tc>
          <w:tcPr>
            <w:tcW w:w="682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AD376B" w:rsidTr="007D5335">
        <w:trPr>
          <w:trHeight w:val="249"/>
          <w:jc w:val="center"/>
        </w:trPr>
        <w:tc>
          <w:tcPr>
            <w:tcW w:w="1242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جلسه سوم</w:t>
            </w:r>
          </w:p>
        </w:tc>
        <w:tc>
          <w:tcPr>
            <w:tcW w:w="3828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آلودگی خودرو</w:t>
            </w:r>
          </w:p>
        </w:tc>
        <w:tc>
          <w:tcPr>
            <w:tcW w:w="1984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علی یاری- ریاحی</w:t>
            </w:r>
          </w:p>
        </w:tc>
        <w:tc>
          <w:tcPr>
            <w:tcW w:w="682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AD376B" w:rsidTr="007D5335">
        <w:trPr>
          <w:trHeight w:val="249"/>
          <w:jc w:val="center"/>
        </w:trPr>
        <w:tc>
          <w:tcPr>
            <w:tcW w:w="1242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جلسه سوم</w:t>
            </w:r>
          </w:p>
        </w:tc>
        <w:tc>
          <w:tcPr>
            <w:tcW w:w="3828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کنترل دی اکسید کربن</w:t>
            </w:r>
          </w:p>
        </w:tc>
        <w:tc>
          <w:tcPr>
            <w:tcW w:w="1984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باشتنی - دلدار</w:t>
            </w:r>
          </w:p>
        </w:tc>
        <w:tc>
          <w:tcPr>
            <w:tcW w:w="682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AD376B" w:rsidTr="007D5335">
        <w:trPr>
          <w:trHeight w:val="256"/>
          <w:jc w:val="center"/>
        </w:trPr>
        <w:tc>
          <w:tcPr>
            <w:tcW w:w="1242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جلسه چهارم</w:t>
            </w:r>
          </w:p>
        </w:tc>
        <w:tc>
          <w:tcPr>
            <w:tcW w:w="3828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مکانیزم های غبارگیری</w:t>
            </w:r>
          </w:p>
        </w:tc>
        <w:tc>
          <w:tcPr>
            <w:tcW w:w="1984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عبدی</w:t>
            </w:r>
          </w:p>
        </w:tc>
        <w:tc>
          <w:tcPr>
            <w:tcW w:w="682" w:type="dxa"/>
          </w:tcPr>
          <w:p w:rsidR="00AD376B" w:rsidRDefault="00BE5C71" w:rsidP="00AD376B">
            <w:pPr>
              <w:bidi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BE5C71" w:rsidTr="007D5335">
        <w:trPr>
          <w:trHeight w:val="249"/>
          <w:jc w:val="center"/>
        </w:trPr>
        <w:tc>
          <w:tcPr>
            <w:tcW w:w="124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چهارم</w:t>
            </w:r>
          </w:p>
        </w:tc>
        <w:tc>
          <w:tcPr>
            <w:tcW w:w="3828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کنترل آلودگی در کارخانه سیمان</w:t>
            </w:r>
          </w:p>
        </w:tc>
        <w:tc>
          <w:tcPr>
            <w:tcW w:w="1984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پرتو</w:t>
            </w:r>
          </w:p>
        </w:tc>
        <w:tc>
          <w:tcPr>
            <w:tcW w:w="68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</w:tr>
      <w:tr w:rsidR="00BE5C71" w:rsidTr="007D5335">
        <w:trPr>
          <w:trHeight w:val="249"/>
          <w:jc w:val="center"/>
        </w:trPr>
        <w:tc>
          <w:tcPr>
            <w:tcW w:w="124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پنجم</w:t>
            </w:r>
          </w:p>
        </w:tc>
        <w:tc>
          <w:tcPr>
            <w:tcW w:w="3828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زباله شهری و فرایند بازیافت</w:t>
            </w:r>
          </w:p>
        </w:tc>
        <w:tc>
          <w:tcPr>
            <w:tcW w:w="1984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بیابانی</w:t>
            </w:r>
          </w:p>
        </w:tc>
        <w:tc>
          <w:tcPr>
            <w:tcW w:w="68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</w:tr>
      <w:tr w:rsidR="00BE5C71" w:rsidTr="007D5335">
        <w:trPr>
          <w:trHeight w:val="256"/>
          <w:jc w:val="center"/>
        </w:trPr>
        <w:tc>
          <w:tcPr>
            <w:tcW w:w="124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پنجم</w:t>
            </w:r>
          </w:p>
        </w:tc>
        <w:tc>
          <w:tcPr>
            <w:tcW w:w="3828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زباله های بیمارستانی</w:t>
            </w:r>
          </w:p>
        </w:tc>
        <w:tc>
          <w:tcPr>
            <w:tcW w:w="1984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خانم مسکنیان</w:t>
            </w:r>
          </w:p>
        </w:tc>
        <w:tc>
          <w:tcPr>
            <w:tcW w:w="68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</w:tr>
      <w:tr w:rsidR="00BE5C71" w:rsidTr="007D5335">
        <w:trPr>
          <w:trHeight w:val="249"/>
          <w:jc w:val="center"/>
        </w:trPr>
        <w:tc>
          <w:tcPr>
            <w:tcW w:w="124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ششم</w:t>
            </w:r>
          </w:p>
        </w:tc>
        <w:tc>
          <w:tcPr>
            <w:tcW w:w="3828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زباله های صنعتی</w:t>
            </w:r>
          </w:p>
        </w:tc>
        <w:tc>
          <w:tcPr>
            <w:tcW w:w="1984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خانم کمالی مقدم</w:t>
            </w:r>
          </w:p>
        </w:tc>
        <w:tc>
          <w:tcPr>
            <w:tcW w:w="68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</w:tr>
      <w:tr w:rsidR="00BE5C71" w:rsidTr="007D5335">
        <w:trPr>
          <w:trHeight w:val="249"/>
          <w:jc w:val="center"/>
        </w:trPr>
        <w:tc>
          <w:tcPr>
            <w:tcW w:w="124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ششم</w:t>
            </w:r>
          </w:p>
        </w:tc>
        <w:tc>
          <w:tcPr>
            <w:tcW w:w="3828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فاضلاب های خانگی</w:t>
            </w:r>
          </w:p>
        </w:tc>
        <w:tc>
          <w:tcPr>
            <w:tcW w:w="1984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قره گزلو</w:t>
            </w:r>
          </w:p>
        </w:tc>
        <w:tc>
          <w:tcPr>
            <w:tcW w:w="68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</w:tr>
      <w:tr w:rsidR="00BE5C71" w:rsidTr="007D5335">
        <w:trPr>
          <w:trHeight w:val="256"/>
          <w:jc w:val="center"/>
        </w:trPr>
        <w:tc>
          <w:tcPr>
            <w:tcW w:w="1242" w:type="dxa"/>
          </w:tcPr>
          <w:p w:rsidR="00BE5C71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هفتم</w:t>
            </w:r>
          </w:p>
        </w:tc>
        <w:tc>
          <w:tcPr>
            <w:tcW w:w="3828" w:type="dxa"/>
          </w:tcPr>
          <w:p w:rsidR="00BE5C71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زباله سوزها</w:t>
            </w:r>
          </w:p>
        </w:tc>
        <w:tc>
          <w:tcPr>
            <w:tcW w:w="1984" w:type="dxa"/>
          </w:tcPr>
          <w:p w:rsidR="00BE5C71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عشینی</w:t>
            </w:r>
          </w:p>
        </w:tc>
        <w:tc>
          <w:tcPr>
            <w:tcW w:w="682" w:type="dxa"/>
          </w:tcPr>
          <w:p w:rsidR="00BE5C71" w:rsidRDefault="00BE5C71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</w:tr>
      <w:tr w:rsidR="006950E6" w:rsidTr="007D5335">
        <w:trPr>
          <w:trHeight w:val="249"/>
          <w:jc w:val="center"/>
        </w:trPr>
        <w:tc>
          <w:tcPr>
            <w:tcW w:w="1242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هفتم</w:t>
            </w:r>
          </w:p>
        </w:tc>
        <w:tc>
          <w:tcPr>
            <w:tcW w:w="3828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آلودگی نفتی</w:t>
            </w:r>
          </w:p>
        </w:tc>
        <w:tc>
          <w:tcPr>
            <w:tcW w:w="1984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خانم دزیانیان</w:t>
            </w:r>
          </w:p>
        </w:tc>
        <w:tc>
          <w:tcPr>
            <w:tcW w:w="682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</w:tr>
      <w:tr w:rsidR="006950E6" w:rsidTr="007D5335">
        <w:trPr>
          <w:trHeight w:val="249"/>
          <w:jc w:val="center"/>
        </w:trPr>
        <w:tc>
          <w:tcPr>
            <w:tcW w:w="1242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هشتم</w:t>
            </w:r>
          </w:p>
        </w:tc>
        <w:tc>
          <w:tcPr>
            <w:tcW w:w="3828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کنترل و جمع آوری روغن های مصرف شده</w:t>
            </w:r>
          </w:p>
        </w:tc>
        <w:tc>
          <w:tcPr>
            <w:tcW w:w="1984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مولوی</w:t>
            </w:r>
          </w:p>
        </w:tc>
        <w:tc>
          <w:tcPr>
            <w:tcW w:w="682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</w:tr>
      <w:tr w:rsidR="006950E6" w:rsidTr="007D5335">
        <w:trPr>
          <w:trHeight w:val="256"/>
          <w:jc w:val="center"/>
        </w:trPr>
        <w:tc>
          <w:tcPr>
            <w:tcW w:w="1242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هشتم</w:t>
            </w:r>
          </w:p>
        </w:tc>
        <w:tc>
          <w:tcPr>
            <w:tcW w:w="3828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سنسور اکسیژن در خودرو</w:t>
            </w:r>
          </w:p>
        </w:tc>
        <w:tc>
          <w:tcPr>
            <w:tcW w:w="1984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فرومدی</w:t>
            </w:r>
          </w:p>
        </w:tc>
        <w:tc>
          <w:tcPr>
            <w:tcW w:w="682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</w:tr>
      <w:tr w:rsidR="006950E6" w:rsidTr="007D5335">
        <w:trPr>
          <w:trHeight w:val="249"/>
          <w:jc w:val="center"/>
        </w:trPr>
        <w:tc>
          <w:tcPr>
            <w:tcW w:w="1242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نهم</w:t>
            </w:r>
          </w:p>
        </w:tc>
        <w:tc>
          <w:tcPr>
            <w:tcW w:w="3828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آلودگی نیروگاه ها</w:t>
            </w:r>
          </w:p>
        </w:tc>
        <w:tc>
          <w:tcPr>
            <w:tcW w:w="1984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خانم عباسی</w:t>
            </w:r>
          </w:p>
        </w:tc>
        <w:tc>
          <w:tcPr>
            <w:tcW w:w="682" w:type="dxa"/>
          </w:tcPr>
          <w:p w:rsidR="006950E6" w:rsidRDefault="006950E6" w:rsidP="00AD376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</w:tbl>
    <w:p w:rsidR="007D5335" w:rsidRDefault="007D5335" w:rsidP="007D5335">
      <w:pPr>
        <w:jc w:val="right"/>
        <w:rPr>
          <w:rFonts w:hint="cs"/>
          <w:rtl/>
        </w:rPr>
      </w:pPr>
      <w:r>
        <w:rPr>
          <w:rFonts w:hint="cs"/>
          <w:rtl/>
        </w:rPr>
        <w:t xml:space="preserve">              </w:t>
      </w:r>
    </w:p>
    <w:p w:rsidR="007D5335" w:rsidRDefault="007D5335" w:rsidP="007D5335">
      <w:pPr>
        <w:jc w:val="right"/>
        <w:rPr>
          <w:rFonts w:hint="cs"/>
          <w:rtl/>
        </w:rPr>
      </w:pPr>
      <w:r>
        <w:rPr>
          <w:rFonts w:hint="cs"/>
          <w:rtl/>
        </w:rPr>
        <w:t>لطفا قبل از ارائه گزارش به نکات زیر توجه داشته باشید:</w:t>
      </w:r>
    </w:p>
    <w:p w:rsidR="007D5335" w:rsidRDefault="007D5335" w:rsidP="007D5335">
      <w:pPr>
        <w:pStyle w:val="ListParagraph"/>
        <w:numPr>
          <w:ilvl w:val="0"/>
          <w:numId w:val="3"/>
        </w:numPr>
        <w:bidi/>
        <w:rPr>
          <w:rFonts w:hint="cs"/>
        </w:rPr>
      </w:pPr>
      <w:r>
        <w:rPr>
          <w:rFonts w:hint="cs"/>
          <w:rtl/>
          <w:lang w:bidi="fa-IR"/>
        </w:rPr>
        <w:t>حداکثر مدت زمان ارائه پانزده دقیقه است.</w:t>
      </w:r>
    </w:p>
    <w:p w:rsidR="007D5335" w:rsidRDefault="007D5335" w:rsidP="007D5335">
      <w:pPr>
        <w:pStyle w:val="ListParagraph"/>
        <w:numPr>
          <w:ilvl w:val="0"/>
          <w:numId w:val="3"/>
        </w:numPr>
        <w:bidi/>
        <w:rPr>
          <w:rFonts w:hint="cs"/>
        </w:rPr>
      </w:pPr>
      <w:r>
        <w:rPr>
          <w:rFonts w:hint="cs"/>
          <w:rtl/>
          <w:lang w:bidi="fa-IR"/>
        </w:rPr>
        <w:t>به گزارش های بدون ارائه هیچ نمره ای داده نمی شود.</w:t>
      </w:r>
    </w:p>
    <w:p w:rsidR="00B85C2B" w:rsidRDefault="00445BCC" w:rsidP="00B85C2B">
      <w:pPr>
        <w:pStyle w:val="ListParagraph"/>
        <w:numPr>
          <w:ilvl w:val="0"/>
          <w:numId w:val="3"/>
        </w:numPr>
        <w:bidi/>
        <w:rPr>
          <w:rFonts w:hint="cs"/>
        </w:rPr>
      </w:pPr>
      <w:r>
        <w:rPr>
          <w:rFonts w:hint="cs"/>
          <w:rtl/>
          <w:lang w:bidi="fa-IR"/>
        </w:rPr>
        <w:t>سعی شود تعداد اسلایدها حدود بیست اسلاید باشد.</w:t>
      </w:r>
    </w:p>
    <w:p w:rsidR="00445BCC" w:rsidRDefault="00445BCC" w:rsidP="00445BCC">
      <w:pPr>
        <w:pStyle w:val="ListParagraph"/>
        <w:numPr>
          <w:ilvl w:val="0"/>
          <w:numId w:val="3"/>
        </w:numPr>
        <w:bidi/>
        <w:rPr>
          <w:rFonts w:hint="cs"/>
        </w:rPr>
      </w:pPr>
      <w:r>
        <w:rPr>
          <w:rFonts w:hint="cs"/>
          <w:rtl/>
          <w:lang w:bidi="fa-IR"/>
        </w:rPr>
        <w:t>در اسلایدها از آوردن متن های طولانی خودداری شود و توضیحات بیشتر همراه با شکل باشد.</w:t>
      </w:r>
    </w:p>
    <w:p w:rsidR="00445BCC" w:rsidRDefault="00445BCC" w:rsidP="00445BCC">
      <w:pPr>
        <w:pStyle w:val="ListParagraph"/>
        <w:numPr>
          <w:ilvl w:val="0"/>
          <w:numId w:val="3"/>
        </w:numPr>
        <w:bidi/>
        <w:rPr>
          <w:rFonts w:hint="cs"/>
          <w:rtl/>
        </w:rPr>
      </w:pPr>
      <w:bookmarkStart w:id="0" w:name="_GoBack"/>
      <w:bookmarkEnd w:id="0"/>
    </w:p>
    <w:p w:rsidR="00A34691" w:rsidRDefault="007D5335" w:rsidP="007D5335">
      <w:pPr>
        <w:pStyle w:val="ListParagraph"/>
        <w:rPr>
          <w:rFonts w:hint="cs"/>
          <w:rtl/>
        </w:rPr>
      </w:pPr>
      <w:r>
        <w:rPr>
          <w:rFonts w:hint="cs"/>
          <w:rtl/>
        </w:rPr>
        <w:t xml:space="preserve">  </w:t>
      </w:r>
    </w:p>
    <w:p w:rsidR="007D5335" w:rsidRDefault="007D5335"/>
    <w:sectPr w:rsidR="007D5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963" w:rsidRDefault="00000963" w:rsidP="00AD376B">
      <w:pPr>
        <w:spacing w:after="0" w:line="240" w:lineRule="auto"/>
      </w:pPr>
      <w:r>
        <w:separator/>
      </w:r>
    </w:p>
  </w:endnote>
  <w:endnote w:type="continuationSeparator" w:id="0">
    <w:p w:rsidR="00000963" w:rsidRDefault="00000963" w:rsidP="00AD3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963" w:rsidRDefault="00000963" w:rsidP="00AD376B">
      <w:pPr>
        <w:spacing w:after="0" w:line="240" w:lineRule="auto"/>
      </w:pPr>
      <w:r>
        <w:separator/>
      </w:r>
    </w:p>
  </w:footnote>
  <w:footnote w:type="continuationSeparator" w:id="0">
    <w:p w:rsidR="00000963" w:rsidRDefault="00000963" w:rsidP="00AD37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15A26"/>
    <w:multiLevelType w:val="hybridMultilevel"/>
    <w:tmpl w:val="4C0E0758"/>
    <w:lvl w:ilvl="0" w:tplc="833E59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634CE"/>
    <w:multiLevelType w:val="hybridMultilevel"/>
    <w:tmpl w:val="93CC8F62"/>
    <w:lvl w:ilvl="0" w:tplc="E7AA0DB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5BD4EDE"/>
    <w:multiLevelType w:val="hybridMultilevel"/>
    <w:tmpl w:val="45CE57A0"/>
    <w:lvl w:ilvl="0" w:tplc="67C696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76B"/>
    <w:rsid w:val="00000963"/>
    <w:rsid w:val="00445BCC"/>
    <w:rsid w:val="006950E6"/>
    <w:rsid w:val="007D5335"/>
    <w:rsid w:val="00A34691"/>
    <w:rsid w:val="00AD376B"/>
    <w:rsid w:val="00B85C2B"/>
    <w:rsid w:val="00BE5C71"/>
    <w:rsid w:val="00C2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37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2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EE8"/>
  </w:style>
  <w:style w:type="paragraph" w:styleId="Footer">
    <w:name w:val="footer"/>
    <w:basedOn w:val="Normal"/>
    <w:link w:val="FooterChar"/>
    <w:uiPriority w:val="99"/>
    <w:unhideWhenUsed/>
    <w:rsid w:val="00C22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EE8"/>
  </w:style>
  <w:style w:type="paragraph" w:styleId="ListParagraph">
    <w:name w:val="List Paragraph"/>
    <w:basedOn w:val="Normal"/>
    <w:uiPriority w:val="34"/>
    <w:qFormat/>
    <w:rsid w:val="007D53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37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2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EE8"/>
  </w:style>
  <w:style w:type="paragraph" w:styleId="Footer">
    <w:name w:val="footer"/>
    <w:basedOn w:val="Normal"/>
    <w:link w:val="FooterChar"/>
    <w:uiPriority w:val="99"/>
    <w:unhideWhenUsed/>
    <w:rsid w:val="00C22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EE8"/>
  </w:style>
  <w:style w:type="paragraph" w:styleId="ListParagraph">
    <w:name w:val="List Paragraph"/>
    <w:basedOn w:val="Normal"/>
    <w:uiPriority w:val="34"/>
    <w:qFormat/>
    <w:rsid w:val="007D5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jikan</dc:creator>
  <cp:keywords/>
  <dc:description/>
  <cp:lastModifiedBy>jikan</cp:lastModifiedBy>
  <cp:revision>8</cp:revision>
  <dcterms:created xsi:type="dcterms:W3CDTF">2014-03-26T17:29:00Z</dcterms:created>
  <dcterms:modified xsi:type="dcterms:W3CDTF">2014-03-26T18:46:00Z</dcterms:modified>
</cp:coreProperties>
</file>